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856" w:rsidRDefault="00FD1856" w:rsidP="00FD1856">
      <w:pPr>
        <w:pStyle w:val="AralkYok"/>
        <w:jc w:val="both"/>
        <w:rPr>
          <w:b/>
          <w:sz w:val="32"/>
          <w:szCs w:val="32"/>
        </w:rPr>
      </w:pPr>
      <w:r w:rsidRPr="009D2EDE">
        <w:rPr>
          <w:b/>
          <w:noProof/>
          <w:sz w:val="32"/>
          <w:szCs w:val="32"/>
          <w:lang w:eastAsia="tr-TR"/>
        </w:rPr>
        <w:drawing>
          <wp:inline distT="0" distB="0" distL="0" distR="0" wp14:anchorId="2ACC4F59" wp14:editId="7B0CDA1A">
            <wp:extent cx="895350" cy="895350"/>
            <wp:effectExtent l="0" t="0" r="0" b="0"/>
            <wp:docPr id="396" name="Resim 396" descr="C:\Users\onuralp.karanfilci\Desktop\LOGOLAR\KURUMSAL KİMLİK VE LOGO\belediye yeni logo_dik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uralp.karanfilci\Desktop\LOGOLAR\KURUMSAL KİMLİK VE LOGO\belediye yeni logo_dik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</w:t>
      </w:r>
      <w:r>
        <w:rPr>
          <w:noProof/>
          <w:lang w:eastAsia="tr-TR"/>
        </w:rPr>
        <w:drawing>
          <wp:inline distT="0" distB="0" distL="0" distR="0" wp14:anchorId="3718104E" wp14:editId="313659BA">
            <wp:extent cx="2919730" cy="619125"/>
            <wp:effectExtent l="0" t="0" r="0" b="0"/>
            <wp:docPr id="397" name="Resim 397" descr="ilan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lan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303" cy="651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</w:t>
      </w:r>
      <w:r>
        <w:rPr>
          <w:noProof/>
          <w:lang w:eastAsia="tr-TR"/>
        </w:rPr>
        <w:drawing>
          <wp:inline distT="0" distB="0" distL="0" distR="0" wp14:anchorId="0D1D02CD" wp14:editId="2D0117DD">
            <wp:extent cx="906057" cy="752475"/>
            <wp:effectExtent l="0" t="0" r="0" b="0"/>
            <wp:docPr id="398" name="Resim 398" descr="http://www.akyuz-gida.com/Document/Sayfalar/duyu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kyuz-gida.com/Document/Sayfalar/duyur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968" cy="765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856" w:rsidRDefault="00FD1856" w:rsidP="00FD1856">
      <w:pPr>
        <w:pStyle w:val="AralkYok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24.03.2021                                                                    2021/İmar/12</w:t>
      </w:r>
    </w:p>
    <w:p w:rsidR="00FD1856" w:rsidRDefault="00FD1856" w:rsidP="00FD1856">
      <w:pPr>
        <w:pStyle w:val="AralkYok"/>
        <w:jc w:val="both"/>
        <w:rPr>
          <w:b/>
          <w:sz w:val="32"/>
          <w:szCs w:val="32"/>
        </w:rPr>
      </w:pPr>
    </w:p>
    <w:p w:rsidR="00FD1856" w:rsidRPr="00625CCB" w:rsidRDefault="00FD1856" w:rsidP="00FD1856">
      <w:pPr>
        <w:pStyle w:val="AralkYok"/>
        <w:ind w:firstLine="708"/>
        <w:jc w:val="both"/>
        <w:rPr>
          <w:rFonts w:cstheme="minorHAnsi"/>
          <w:b/>
          <w:sz w:val="32"/>
          <w:szCs w:val="32"/>
        </w:rPr>
      </w:pPr>
      <w:proofErr w:type="gramStart"/>
      <w:r>
        <w:rPr>
          <w:rFonts w:cstheme="minorHAnsi"/>
          <w:b/>
          <w:sz w:val="32"/>
          <w:szCs w:val="32"/>
        </w:rPr>
        <w:t>İlçemiz</w:t>
      </w:r>
      <w:r w:rsidRPr="00625CCB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 xml:space="preserve">Yeniköy Mevkii, </w:t>
      </w:r>
      <w:proofErr w:type="spellStart"/>
      <w:r>
        <w:rPr>
          <w:rFonts w:cstheme="minorHAnsi"/>
          <w:b/>
          <w:sz w:val="32"/>
          <w:szCs w:val="32"/>
        </w:rPr>
        <w:t>Sepetlipınar</w:t>
      </w:r>
      <w:proofErr w:type="spellEnd"/>
      <w:r>
        <w:rPr>
          <w:rFonts w:cstheme="minorHAnsi"/>
          <w:b/>
          <w:sz w:val="32"/>
          <w:szCs w:val="32"/>
        </w:rPr>
        <w:t xml:space="preserve"> Mahallesi’nin bir bölümünü kapsayan; G23C03D1C, G23C03D2A, G23C03D2C, G23C03D2D Uygulama İmar Planı paftaları kapsamında yer alan, Üst ölçekli imar planlarında B9 no.lu Depolama-KDKÇA bölgesinde yer alan bölgeye ilişkin hazırlanan </w:t>
      </w:r>
      <w:r w:rsidRPr="00625CCB">
        <w:rPr>
          <w:rFonts w:cstheme="minorHAnsi"/>
          <w:b/>
          <w:sz w:val="32"/>
          <w:szCs w:val="32"/>
        </w:rPr>
        <w:t>1/1000 ölçekli Uygulama İmar Planı değişiklik teklifi Belediye Meclisimizin 0</w:t>
      </w:r>
      <w:r>
        <w:rPr>
          <w:rFonts w:cstheme="minorHAnsi"/>
          <w:b/>
          <w:sz w:val="32"/>
          <w:szCs w:val="32"/>
        </w:rPr>
        <w:t>1</w:t>
      </w:r>
      <w:r w:rsidRPr="00625CCB">
        <w:rPr>
          <w:rFonts w:cstheme="minorHAnsi"/>
          <w:b/>
          <w:sz w:val="32"/>
          <w:szCs w:val="32"/>
        </w:rPr>
        <w:t>.</w:t>
      </w:r>
      <w:r>
        <w:rPr>
          <w:rFonts w:cstheme="minorHAnsi"/>
          <w:b/>
          <w:sz w:val="32"/>
          <w:szCs w:val="32"/>
        </w:rPr>
        <w:t>12.2020 tarih ve 83</w:t>
      </w:r>
      <w:r w:rsidRPr="00625CCB">
        <w:rPr>
          <w:rFonts w:cstheme="minorHAnsi"/>
          <w:b/>
          <w:sz w:val="32"/>
          <w:szCs w:val="32"/>
        </w:rPr>
        <w:t xml:space="preserve"> sayılı kararı, Kocaeli Büyükşehir Belediye Meclisinin </w:t>
      </w:r>
      <w:r>
        <w:rPr>
          <w:rFonts w:cstheme="minorHAnsi"/>
          <w:b/>
          <w:sz w:val="32"/>
          <w:szCs w:val="32"/>
        </w:rPr>
        <w:t>14.01.2021</w:t>
      </w:r>
      <w:r w:rsidRPr="00625CCB">
        <w:rPr>
          <w:rFonts w:cstheme="minorHAnsi"/>
          <w:b/>
          <w:sz w:val="32"/>
          <w:szCs w:val="32"/>
        </w:rPr>
        <w:t xml:space="preserve"> tarih ve </w:t>
      </w:r>
      <w:r>
        <w:rPr>
          <w:rFonts w:cstheme="minorHAnsi"/>
          <w:b/>
          <w:sz w:val="32"/>
          <w:szCs w:val="32"/>
        </w:rPr>
        <w:t xml:space="preserve">21 sayılı kararı ile </w:t>
      </w:r>
      <w:proofErr w:type="spellStart"/>
      <w:r>
        <w:rPr>
          <w:rFonts w:cstheme="minorHAnsi"/>
          <w:b/>
          <w:sz w:val="32"/>
          <w:szCs w:val="32"/>
        </w:rPr>
        <w:t>tadilen</w:t>
      </w:r>
      <w:proofErr w:type="spellEnd"/>
      <w:r>
        <w:rPr>
          <w:rFonts w:cstheme="minorHAnsi"/>
          <w:b/>
          <w:sz w:val="32"/>
          <w:szCs w:val="32"/>
        </w:rPr>
        <w:t xml:space="preserve"> </w:t>
      </w:r>
      <w:r w:rsidRPr="00625CCB">
        <w:rPr>
          <w:rFonts w:cstheme="minorHAnsi"/>
          <w:b/>
          <w:sz w:val="32"/>
          <w:szCs w:val="32"/>
        </w:rPr>
        <w:t xml:space="preserve">onaylanarak kesinleşmiştir.  </w:t>
      </w:r>
      <w:proofErr w:type="gramEnd"/>
    </w:p>
    <w:p w:rsidR="00FD1856" w:rsidRPr="00625CCB" w:rsidRDefault="00FD1856" w:rsidP="00FD1856">
      <w:pPr>
        <w:pStyle w:val="AralkYok"/>
        <w:jc w:val="both"/>
        <w:rPr>
          <w:rFonts w:cstheme="minorHAnsi"/>
          <w:b/>
          <w:sz w:val="32"/>
          <w:szCs w:val="32"/>
        </w:rPr>
      </w:pPr>
      <w:r w:rsidRPr="00625CCB">
        <w:rPr>
          <w:rFonts w:cstheme="minorHAnsi"/>
          <w:b/>
          <w:sz w:val="32"/>
          <w:szCs w:val="32"/>
        </w:rPr>
        <w:t xml:space="preserve">             Onaylanarak</w:t>
      </w:r>
      <w:r>
        <w:rPr>
          <w:rFonts w:cstheme="minorHAnsi"/>
          <w:b/>
          <w:sz w:val="32"/>
          <w:szCs w:val="32"/>
        </w:rPr>
        <w:t xml:space="preserve"> </w:t>
      </w:r>
      <w:r w:rsidRPr="00625CCB">
        <w:rPr>
          <w:rFonts w:cstheme="minorHAnsi"/>
          <w:b/>
          <w:sz w:val="32"/>
          <w:szCs w:val="32"/>
        </w:rPr>
        <w:t xml:space="preserve">Belediyemize gönderilen, uygulama imar planı değişikliği </w:t>
      </w:r>
      <w:r>
        <w:rPr>
          <w:rFonts w:cstheme="minorHAnsi"/>
          <w:b/>
          <w:sz w:val="32"/>
          <w:szCs w:val="32"/>
        </w:rPr>
        <w:t>29</w:t>
      </w:r>
      <w:r w:rsidRPr="00625CCB">
        <w:rPr>
          <w:rFonts w:cstheme="minorHAnsi"/>
          <w:b/>
          <w:sz w:val="32"/>
          <w:szCs w:val="32"/>
        </w:rPr>
        <w:t>.</w:t>
      </w:r>
      <w:r>
        <w:rPr>
          <w:rFonts w:cstheme="minorHAnsi"/>
          <w:b/>
          <w:sz w:val="32"/>
          <w:szCs w:val="32"/>
        </w:rPr>
        <w:t>03.</w:t>
      </w:r>
      <w:r w:rsidRPr="00625CCB">
        <w:rPr>
          <w:rFonts w:cstheme="minorHAnsi"/>
          <w:b/>
          <w:sz w:val="32"/>
          <w:szCs w:val="32"/>
        </w:rPr>
        <w:t>202</w:t>
      </w:r>
      <w:r>
        <w:rPr>
          <w:rFonts w:cstheme="minorHAnsi"/>
          <w:b/>
          <w:sz w:val="32"/>
          <w:szCs w:val="32"/>
        </w:rPr>
        <w:t>1</w:t>
      </w:r>
      <w:r w:rsidRPr="00625CCB">
        <w:rPr>
          <w:rFonts w:cstheme="minorHAnsi"/>
          <w:b/>
          <w:sz w:val="32"/>
          <w:szCs w:val="32"/>
        </w:rPr>
        <w:t xml:space="preserve"> (</w:t>
      </w:r>
      <w:r>
        <w:rPr>
          <w:rFonts w:cstheme="minorHAnsi"/>
          <w:b/>
          <w:sz w:val="32"/>
          <w:szCs w:val="32"/>
        </w:rPr>
        <w:t>Pazartesi</w:t>
      </w:r>
      <w:r w:rsidRPr="00625CCB">
        <w:rPr>
          <w:rFonts w:cstheme="minorHAnsi"/>
          <w:b/>
          <w:sz w:val="32"/>
          <w:szCs w:val="32"/>
        </w:rPr>
        <w:t xml:space="preserve">) tarihinden itibaren 1 ay süre ile askıya asılacaktır.     </w:t>
      </w:r>
    </w:p>
    <w:p w:rsidR="00FD1856" w:rsidRPr="00625CCB" w:rsidRDefault="00FD1856" w:rsidP="00FD1856">
      <w:pPr>
        <w:pStyle w:val="AralkYok"/>
        <w:jc w:val="both"/>
        <w:rPr>
          <w:rFonts w:cstheme="minorHAnsi"/>
          <w:b/>
          <w:sz w:val="32"/>
          <w:szCs w:val="32"/>
        </w:rPr>
      </w:pPr>
      <w:r w:rsidRPr="00625CCB">
        <w:rPr>
          <w:rFonts w:cstheme="minorHAnsi"/>
          <w:b/>
          <w:sz w:val="32"/>
          <w:szCs w:val="32"/>
        </w:rPr>
        <w:t xml:space="preserve">             İlgililer,  Belediyemiz İmar ve Şehircilik Müdürlüğü’nde askı süresince (mesai saatleri içerisinde) bahse konu plan değişikliğini inceleyebilir, varsa talep ve itiraz dilekçelerini Belediyemize sunabilirler.</w:t>
      </w:r>
    </w:p>
    <w:p w:rsidR="00FD1856" w:rsidRPr="00625CCB" w:rsidRDefault="00FD1856" w:rsidP="00FD1856">
      <w:pPr>
        <w:pStyle w:val="AralkYok"/>
        <w:jc w:val="both"/>
        <w:rPr>
          <w:rFonts w:cstheme="minorHAnsi"/>
          <w:b/>
          <w:sz w:val="32"/>
          <w:szCs w:val="32"/>
        </w:rPr>
      </w:pPr>
      <w:r w:rsidRPr="00625CCB">
        <w:rPr>
          <w:rFonts w:cstheme="minorHAnsi"/>
          <w:b/>
          <w:sz w:val="32"/>
          <w:szCs w:val="32"/>
        </w:rPr>
        <w:t xml:space="preserve">             </w:t>
      </w:r>
      <w:proofErr w:type="spellStart"/>
      <w:r w:rsidRPr="00625CCB">
        <w:rPr>
          <w:rFonts w:cstheme="minorHAnsi"/>
          <w:b/>
          <w:sz w:val="32"/>
          <w:szCs w:val="32"/>
        </w:rPr>
        <w:t>Başiskele</w:t>
      </w:r>
      <w:proofErr w:type="spellEnd"/>
      <w:r w:rsidRPr="00625CCB">
        <w:rPr>
          <w:rFonts w:cstheme="minorHAnsi"/>
          <w:b/>
          <w:sz w:val="32"/>
          <w:szCs w:val="32"/>
        </w:rPr>
        <w:t xml:space="preserve"> Belediye Başkanlığından Duyurulur.</w:t>
      </w:r>
    </w:p>
    <w:p w:rsidR="00FD1856" w:rsidRPr="00625CCB" w:rsidRDefault="00FD1856" w:rsidP="00FD1856">
      <w:pPr>
        <w:pStyle w:val="AralkYok"/>
        <w:ind w:firstLine="708"/>
        <w:jc w:val="both"/>
        <w:rPr>
          <w:rFonts w:cstheme="minorHAnsi"/>
          <w:b/>
          <w:sz w:val="32"/>
          <w:szCs w:val="32"/>
        </w:rPr>
      </w:pPr>
    </w:p>
    <w:p w:rsidR="00FD1856" w:rsidRPr="000215CA" w:rsidRDefault="00FD1856" w:rsidP="00FD1856">
      <w:pPr>
        <w:pStyle w:val="AralkYok"/>
        <w:jc w:val="both"/>
        <w:rPr>
          <w:rFonts w:cstheme="minorHAnsi"/>
          <w:b/>
          <w:sz w:val="32"/>
          <w:szCs w:val="32"/>
        </w:rPr>
      </w:pPr>
      <w:r w:rsidRPr="0092786E">
        <w:rPr>
          <w:b/>
          <w:sz w:val="32"/>
          <w:szCs w:val="32"/>
        </w:rPr>
        <w:t xml:space="preserve"> </w:t>
      </w:r>
      <w:r w:rsidRPr="0092786E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           </w:t>
      </w:r>
      <w:r>
        <w:rPr>
          <w:rFonts w:cstheme="minorHAnsi"/>
          <w:b/>
          <w:sz w:val="32"/>
          <w:szCs w:val="32"/>
        </w:rPr>
        <w:t>Ömer SOYDAL</w:t>
      </w:r>
    </w:p>
    <w:p w:rsidR="00FD1856" w:rsidRPr="000215CA" w:rsidRDefault="00FD1856" w:rsidP="00FD1856">
      <w:pPr>
        <w:pStyle w:val="AralkYok"/>
        <w:jc w:val="both"/>
        <w:rPr>
          <w:rFonts w:cstheme="minorHAnsi"/>
          <w:b/>
          <w:sz w:val="32"/>
          <w:szCs w:val="32"/>
        </w:rPr>
      </w:pPr>
      <w:r w:rsidRPr="000215CA">
        <w:rPr>
          <w:rFonts w:cstheme="minorHAnsi"/>
          <w:b/>
          <w:sz w:val="32"/>
          <w:szCs w:val="32"/>
        </w:rPr>
        <w:t xml:space="preserve">                                                                                 Belediye Başkanı a.</w:t>
      </w:r>
    </w:p>
    <w:p w:rsidR="00FD1856" w:rsidRDefault="00FD1856" w:rsidP="00FD1856">
      <w:pPr>
        <w:pStyle w:val="stBilgi"/>
        <w:jc w:val="both"/>
        <w:rPr>
          <w:rFonts w:asciiTheme="minorHAnsi" w:hAnsiTheme="minorHAnsi" w:cstheme="minorHAnsi"/>
          <w:b/>
          <w:sz w:val="32"/>
          <w:szCs w:val="32"/>
        </w:rPr>
      </w:pPr>
      <w:r w:rsidRPr="000215CA">
        <w:rPr>
          <w:rFonts w:asciiTheme="minorHAnsi" w:hAnsiTheme="minorHAnsi" w:cstheme="minorHAnsi"/>
          <w:b/>
          <w:sz w:val="32"/>
          <w:szCs w:val="32"/>
        </w:rPr>
        <w:t xml:space="preserve">                                                               </w:t>
      </w:r>
      <w:r>
        <w:rPr>
          <w:rFonts w:asciiTheme="minorHAnsi" w:hAnsiTheme="minorHAnsi" w:cstheme="minorHAnsi"/>
          <w:b/>
          <w:sz w:val="32"/>
          <w:szCs w:val="32"/>
        </w:rPr>
        <w:t xml:space="preserve">        </w:t>
      </w:r>
      <w:r w:rsidRPr="000215CA">
        <w:rPr>
          <w:rFonts w:asciiTheme="minorHAnsi" w:hAnsiTheme="minorHAnsi" w:cstheme="minorHAnsi"/>
          <w:b/>
          <w:sz w:val="32"/>
          <w:szCs w:val="32"/>
        </w:rPr>
        <w:t xml:space="preserve"> Belediye Başkan Yardımcısı</w:t>
      </w:r>
    </w:p>
    <w:p w:rsidR="00BD5A44" w:rsidRDefault="00BD5A44">
      <w:bookmarkStart w:id="0" w:name="_GoBack"/>
      <w:bookmarkEnd w:id="0"/>
    </w:p>
    <w:sectPr w:rsidR="00BD5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856"/>
    <w:rsid w:val="00BD5A44"/>
    <w:rsid w:val="00FD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BAC27D3-965E-47EC-962E-10FB16E3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D1856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FD18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FD1856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İbrahim KÜÇÜKYILDIZ</dc:creator>
  <cp:keywords/>
  <dc:description/>
  <cp:lastModifiedBy>İbrahim KÜÇÜKYILDIZ</cp:lastModifiedBy>
  <cp:revision>1</cp:revision>
  <dcterms:created xsi:type="dcterms:W3CDTF">2021-03-26T06:50:00Z</dcterms:created>
  <dcterms:modified xsi:type="dcterms:W3CDTF">2021-03-26T06:50:00Z</dcterms:modified>
</cp:coreProperties>
</file>