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96DBB" w:rsidTr="000949FD">
        <w:trPr>
          <w:trHeight w:hRule="exact" w:val="1635"/>
        </w:trPr>
        <w:tc>
          <w:tcPr>
            <w:tcW w:w="10314" w:type="dxa"/>
          </w:tcPr>
          <w:p w:rsidR="00140549" w:rsidRDefault="00BE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BAŞİSKELE BELEDİYE BAŞKANLIĞI</w:t>
            </w:r>
          </w:p>
        </w:tc>
      </w:tr>
    </w:tbl>
    <w:p w:rsidR="00140549" w:rsidRDefault="00BE2441">
      <w:pPr>
        <w:spacing w:line="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540000</wp:posOffset>
            </wp:positionH>
            <wp:positionV relativeFrom="page">
              <wp:posOffset>180000</wp:posOffset>
            </wp:positionV>
            <wp:extent cx="666750" cy="857250"/>
            <wp:effectExtent l="0" t="0" r="0" b="0"/>
            <wp:wrapNone/>
            <wp:docPr id="4" name="Logo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0" w:type="auto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00"/>
        <w:gridCol w:w="2400"/>
        <w:gridCol w:w="2955"/>
      </w:tblGrid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 :</w:t>
            </w:r>
          </w:p>
        </w:tc>
        <w:tc>
          <w:tcPr>
            <w:tcW w:w="4000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E-13114206-105.02-15128</w:t>
            </w:r>
          </w:p>
        </w:tc>
        <w:tc>
          <w:tcPr>
            <w:tcW w:w="2400" w:type="dxa"/>
          </w:tcPr>
          <w:p w:rsidR="001C6654" w:rsidRDefault="001C6654" w:rsidP="001C6F35"/>
        </w:tc>
        <w:tc>
          <w:tcPr>
            <w:tcW w:w="2955" w:type="dxa"/>
          </w:tcPr>
          <w:p w:rsidR="001C6654" w:rsidRDefault="001C6654" w:rsidP="001C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1C6654" w:rsidTr="00F426E6">
        <w:trPr>
          <w:gridAfter w:val="2"/>
          <w:wAfter w:w="720" w:type="dxa"/>
        </w:trPr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 :</w:t>
            </w:r>
          </w:p>
        </w:tc>
        <w:tc>
          <w:tcPr>
            <w:tcW w:w="4000" w:type="dxa"/>
          </w:tcPr>
          <w:p w:rsidR="00140549" w:rsidRDefault="00BE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Belediye Meclis Toplantısı</w:t>
            </w:r>
          </w:p>
        </w:tc>
      </w:tr>
    </w:tbl>
    <w:p w:rsidR="00B96DBB" w:rsidRDefault="00B96DBB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949FD" w:rsidTr="000949FD">
        <w:tc>
          <w:tcPr>
            <w:tcW w:w="10314" w:type="dxa"/>
          </w:tcPr>
          <w:p w:rsidR="00140549" w:rsidRDefault="00BE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Sayın :. . . . .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Başiskele Belediye Meclis Üyesi</w:t>
            </w:r>
          </w:p>
        </w:tc>
      </w:tr>
    </w:tbl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549" w:rsidRDefault="00BE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Başiskele Belediye Meclisinin; 2022 Yılı Ocak ayı 1. Olağan Toplantısı, 1.Birleşimi, 1.Oturumu; 04.01.2022 Salı günü Saat 15.00’de Belediye Meclis Salonunda yapılacak olup,</w:t>
      </w:r>
      <w:r>
        <w:rPr>
          <w:rFonts w:ascii="Times New Roman" w:hAnsi="Times New Roman" w:cs="Times New Roman"/>
          <w:sz w:val="24"/>
          <w:szCs w:val="24"/>
        </w:rPr>
        <w:br/>
        <w:t>Meclis toplantısına teşriflerinizi rica ederim.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140549" w:rsidRDefault="00BE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-  Aç</w:t>
      </w:r>
      <w:r>
        <w:rPr>
          <w:rFonts w:ascii="Times New Roman" w:hAnsi="Times New Roman" w:cs="Times New Roman"/>
          <w:sz w:val="24"/>
          <w:szCs w:val="24"/>
        </w:rPr>
        <w:t>ılış ve yoklama.</w:t>
      </w:r>
    </w:p>
    <w:p w:rsidR="00140549" w:rsidRDefault="00BE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-  Bir önceki Birleşime ait (07.12.2021) Karar Tutanağı üyelere dağıtıldı.</w:t>
      </w:r>
    </w:p>
    <w:p w:rsidR="00140549" w:rsidRDefault="00BE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GÜNDEM:</w:t>
      </w:r>
      <w:r>
        <w:rPr>
          <w:rFonts w:ascii="Times New Roman" w:hAnsi="Times New Roman" w:cs="Times New Roman"/>
          <w:b/>
          <w:sz w:val="24"/>
          <w:szCs w:val="24"/>
        </w:rPr>
        <w:t xml:space="preserve">   </w:t>
      </w:r>
    </w:p>
    <w:p w:rsidR="00140549" w:rsidRDefault="00BE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İlçemiz sınırları dahilinde güncel zemin etüdlerinin planlara işlenmesine yönelik Kocaeli Büyükşehir Belediye Meclisi’nin 16.09.2021 tari</w:t>
      </w:r>
      <w:r>
        <w:rPr>
          <w:rFonts w:ascii="Times New Roman" w:hAnsi="Times New Roman" w:cs="Times New Roman"/>
          <w:sz w:val="24"/>
          <w:szCs w:val="24"/>
        </w:rPr>
        <w:t xml:space="preserve">hli ve 430 sayılı kararı ile onaylanan  1/5000 ölçekli nazım imar planı değişikliğine uygun olarak hazırlanan 1/1000 ölçekli uygulama imar planı değişikliği yapılması ile ilgili 13.12.2021 tarihli ve 61 sayılı, </w:t>
      </w:r>
      <w:r>
        <w:rPr>
          <w:rFonts w:ascii="Times New Roman" w:hAnsi="Times New Roman" w:cs="Times New Roman"/>
          <w:b/>
          <w:sz w:val="24"/>
          <w:szCs w:val="24"/>
        </w:rPr>
        <w:t>İmar Komsiyonu Raporu.</w:t>
      </w:r>
    </w:p>
    <w:p w:rsidR="00140549" w:rsidRDefault="00BE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İlçemiz Serdar Mahal</w:t>
      </w:r>
      <w:r>
        <w:rPr>
          <w:rFonts w:ascii="Times New Roman" w:hAnsi="Times New Roman" w:cs="Times New Roman"/>
          <w:sz w:val="24"/>
          <w:szCs w:val="24"/>
        </w:rPr>
        <w:t xml:space="preserve">lesi sınırlarında 2952, 2953, 2954 ve 2955 no.lu imar adası sınırlarının güncel kadastro sınırlarına uygun olarak düzenlenmesi maksadıyla 1/1000 ölçekli uygulama imar planı değişikliği yapılması ile ilgili 13.12.2021 tarihli ve 62 sayılı, </w:t>
      </w:r>
      <w:r>
        <w:rPr>
          <w:rFonts w:ascii="Times New Roman" w:hAnsi="Times New Roman" w:cs="Times New Roman"/>
          <w:b/>
          <w:sz w:val="24"/>
          <w:szCs w:val="24"/>
        </w:rPr>
        <w:t>İmar Komsiyonu Ra</w:t>
      </w:r>
      <w:r>
        <w:rPr>
          <w:rFonts w:ascii="Times New Roman" w:hAnsi="Times New Roman" w:cs="Times New Roman"/>
          <w:b/>
          <w:sz w:val="24"/>
          <w:szCs w:val="24"/>
        </w:rPr>
        <w:t>poru.</w:t>
      </w:r>
    </w:p>
    <w:p w:rsidR="00140549" w:rsidRDefault="00BE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İlçemiz Mahmutpaşa Mahallesi sınırlarında Yönetim Merkez Alanı olarak planlı 137 ada 9 no.lu parselin ‘’AFAD Lojistik Deposu’’ olarak belirtilen kullanım fonksiyonunun ’’Emniyet Hizmet Alanı’’ olarak düzenlenmesi maksadıyla 1/1000 ölçekli uygulama </w:t>
      </w:r>
      <w:r>
        <w:rPr>
          <w:rFonts w:ascii="Times New Roman" w:hAnsi="Times New Roman" w:cs="Times New Roman"/>
          <w:sz w:val="24"/>
          <w:szCs w:val="24"/>
        </w:rPr>
        <w:t xml:space="preserve">imar planı değişikliği yapılması ile ilgili 15.12.2021 tarihli ve 63 sayılı, </w:t>
      </w:r>
      <w:r>
        <w:rPr>
          <w:rFonts w:ascii="Times New Roman" w:hAnsi="Times New Roman" w:cs="Times New Roman"/>
          <w:b/>
          <w:sz w:val="24"/>
          <w:szCs w:val="24"/>
        </w:rPr>
        <w:t>İmar Komsiyonu Raporu.</w:t>
      </w:r>
    </w:p>
    <w:p w:rsidR="00140549" w:rsidRDefault="00BE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</w:t>
      </w:r>
      <w:r>
        <w:rPr>
          <w:rFonts w:ascii="Times New Roman" w:hAnsi="Times New Roman" w:cs="Times New Roman"/>
          <w:sz w:val="24"/>
          <w:szCs w:val="24"/>
        </w:rPr>
        <w:t>Şehitekrem Mahallesi 689 ada 1 ve 2, 690 ada 1 parsel no.lu taşınmazları içeren alanda 1/1000 ölçekli Uygulama İmar Planı değişikliği yapılması ile ilgil</w:t>
      </w:r>
      <w:r>
        <w:rPr>
          <w:rFonts w:ascii="Times New Roman" w:hAnsi="Times New Roman" w:cs="Times New Roman"/>
          <w:sz w:val="24"/>
          <w:szCs w:val="24"/>
        </w:rPr>
        <w:t>i 15.12.2021 tarihli ve  64 sayılı</w:t>
      </w:r>
      <w:r>
        <w:rPr>
          <w:rFonts w:ascii="Times New Roman" w:hAnsi="Times New Roman" w:cs="Times New Roman"/>
          <w:b/>
          <w:sz w:val="24"/>
          <w:szCs w:val="24"/>
        </w:rPr>
        <w:t>, İmar Komisyonu Raporu. (Süre Uzatımı)</w:t>
      </w:r>
    </w:p>
    <w:p w:rsidR="00140549" w:rsidRDefault="00BE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Mülkiyeti Belediyemize ait 18 adet Taşınmaz Satışı ile ilgili 09.12.2021 tarihli ve 23 sayılı, </w:t>
      </w:r>
      <w:r>
        <w:rPr>
          <w:rFonts w:ascii="Times New Roman" w:hAnsi="Times New Roman" w:cs="Times New Roman"/>
          <w:b/>
          <w:sz w:val="24"/>
          <w:szCs w:val="24"/>
        </w:rPr>
        <w:t>Plan ve Bütçe Komisyonu Raporu.</w:t>
      </w:r>
    </w:p>
    <w:p w:rsidR="00140549" w:rsidRDefault="00BE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Park ve Bahçeler Müdürlüğünün 22.12.2021 tarihli ve</w:t>
      </w:r>
      <w:r>
        <w:rPr>
          <w:rFonts w:ascii="Times New Roman" w:hAnsi="Times New Roman" w:cs="Times New Roman"/>
          <w:sz w:val="24"/>
          <w:szCs w:val="24"/>
        </w:rPr>
        <w:t xml:space="preserve"> 14721 sayılı, Belediyemizce ‘’Sokak Hayvanları Rehabilitasyon Merkezi’’ yapılması ve işletilmesi amacıyla Orman ve Su İşleri Bakanlığı arasında Protokol imzalanması için Belediye Başkanına yetki verilmesi  ile ilgili teklif yazısı.</w:t>
      </w:r>
    </w:p>
    <w:p w:rsidR="00140549" w:rsidRDefault="00BE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İnsan Kaynakları ve E</w:t>
      </w:r>
      <w:r>
        <w:rPr>
          <w:rFonts w:ascii="Times New Roman" w:hAnsi="Times New Roman" w:cs="Times New Roman"/>
          <w:sz w:val="24"/>
          <w:szCs w:val="24"/>
        </w:rPr>
        <w:t>ğitim Müdürlüğünün 29.12.2021 tarih ve 14994 sayılı, 5620 sayılı yasa gereği sürekli işçi kadrosuna alınmayıp halen geçici işçi olarak çalışmakta olanlar için Geçici Vize alınması ile ilgili teklif yazısı.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140549" w:rsidRDefault="00BE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İnsan Kaynakları ve Eğitim Müdürlüğünün 29.12.2021 tarih ve 14995 sayılı, Kadro İptal - İhdas edilmesi ile ilgili teklif yazısı.</w:t>
      </w:r>
    </w:p>
    <w:p w:rsidR="00140549" w:rsidRDefault="00BE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>İnsan Kaynakları ve Eğitim Müdürlüğünün 29.12.2021 tarih ve 14996 sayılı, 2022 Yılı Sözleşmeli Personel ücretlerinin belirlen</w:t>
      </w:r>
      <w:r>
        <w:rPr>
          <w:rFonts w:ascii="Times New Roman" w:hAnsi="Times New Roman" w:cs="Times New Roman"/>
          <w:sz w:val="24"/>
          <w:szCs w:val="24"/>
        </w:rPr>
        <w:t>mesi ile ilgili teklif yazısı.</w:t>
      </w:r>
    </w:p>
    <w:p w:rsidR="00140549" w:rsidRDefault="00BE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Yazı İşleri Müdürlüğünün 30.12.2021  tarihli  ve 15085  sayılı, Meclis Başkanı ve Üyelerin Komisyon Toplantısı Huzur Hakkı’nın belirlenmesi ile ilgili teklif yazısı.  ile ilgili teklif yazısı.</w:t>
      </w:r>
    </w:p>
    <w:p w:rsidR="00140549" w:rsidRDefault="00BE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Yazı İşleri Müdürlüğünün  </w:t>
      </w:r>
      <w:r>
        <w:rPr>
          <w:rFonts w:ascii="Times New Roman" w:hAnsi="Times New Roman" w:cs="Times New Roman"/>
          <w:sz w:val="24"/>
          <w:szCs w:val="24"/>
        </w:rPr>
        <w:t>30.12.2021  tarihli  ve  15081 sayılı, Meclisin Bir Aylık tatil edilmesi ile ilgili teklif yazısı.</w:t>
      </w:r>
    </w:p>
    <w:p w:rsidR="00140549" w:rsidRDefault="00BE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Yazı İşleri Müdürlüğünün  30.12.2021 tarihli  ve  15082 sayılı, Denetleme Komisyonu Üyesi Seçimi  belirlenmesi ile ilgili teklif yazısı.</w:t>
      </w:r>
    </w:p>
    <w:p w:rsidR="00140549" w:rsidRDefault="00BE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>Mali Hizmetler</w:t>
      </w:r>
      <w:r>
        <w:rPr>
          <w:rFonts w:ascii="Times New Roman" w:hAnsi="Times New Roman" w:cs="Times New Roman"/>
          <w:sz w:val="24"/>
          <w:szCs w:val="24"/>
        </w:rPr>
        <w:t xml:space="preserve"> Müdürlüğünün 30.12.2021 tarihli ve 15087 sayılı, İller  Bankasından Alınacak  Teminat Mektubu ile ilgili teklif yazısı.</w:t>
      </w:r>
    </w:p>
    <w:p w:rsidR="00140549" w:rsidRDefault="00BE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İmar ve Şehircilik Müdürlüğünün 30.12.2021 tarihli ve 15083 sayılı, İlçemiz Yuvacık Yakacık Mahallesi sınınrlarında 5030, 5031, 5032 no.lu parseller ve 441 ada 2 no.lu parsel de 1/1000 ölçekli uygulama imar plamı değişikliği yapılması ile ilgili teklif yaz</w:t>
      </w:r>
      <w:r>
        <w:rPr>
          <w:rFonts w:ascii="Times New Roman" w:hAnsi="Times New Roman" w:cs="Times New Roman"/>
          <w:sz w:val="24"/>
          <w:szCs w:val="24"/>
        </w:rPr>
        <w:t>ısı.</w:t>
      </w:r>
    </w:p>
    <w:p w:rsidR="00140549" w:rsidRDefault="00BE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İmar ve Şehircilik Müdürlüğünün 30.12.2021 tarihli ve 15084 sayılı, İlçemiz Ovacık Mahallesi sınırlarında G23B25D3C no.lu imar paftasında 1/1000 ölçekli uygulama imar plamı değişikliği yapılması ile ilgili teklif yazısı.</w:t>
      </w:r>
    </w:p>
    <w:p w:rsidR="00140549" w:rsidRDefault="00BE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         </w:t>
      </w:r>
      <w:r>
        <w:rPr>
          <w:rFonts w:ascii="Times New Roman" w:hAnsi="Times New Roman" w:cs="Times New Roman"/>
          <w:b/>
          <w:sz w:val="24"/>
          <w:szCs w:val="24"/>
        </w:rPr>
        <w:t>Toplantı Gününün</w:t>
      </w:r>
      <w:r>
        <w:rPr>
          <w:rFonts w:ascii="Times New Roman" w:hAnsi="Times New Roman" w:cs="Times New Roman"/>
          <w:b/>
          <w:sz w:val="24"/>
          <w:szCs w:val="24"/>
        </w:rPr>
        <w:t xml:space="preserve"> Tespiti</w:t>
      </w:r>
    </w:p>
    <w:p w:rsidR="00140549" w:rsidRDefault="00BE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40549" w:rsidRDefault="00BE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</w:tblGrid>
      <w:tr w:rsidR="00B96DBB" w:rsidTr="001C6F35">
        <w:trPr>
          <w:jc w:val="right"/>
        </w:trPr>
        <w:tc>
          <w:tcPr>
            <w:tcW w:w="0" w:type="auto"/>
          </w:tcPr>
          <w:p w:rsidR="00140549" w:rsidRDefault="00BE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Yasin ÖZLÜ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Belediye Başkanı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49FD" w:rsidSect="00CE19FA">
      <w:footerReference w:type="default" r:id="rId8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41" w:rsidRDefault="00BE2441" w:rsidP="00B96DBB">
      <w:pPr>
        <w:spacing w:after="0" w:line="240" w:lineRule="auto"/>
      </w:pPr>
      <w:r>
        <w:separator/>
      </w:r>
    </w:p>
  </w:endnote>
  <w:endnote w:type="continuationSeparator" w:id="0">
    <w:p w:rsidR="00BE2441" w:rsidRDefault="00BE2441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49" w:rsidRDefault="00BE2441">
    <w:pPr>
      <w:spacing w:after="0" w:line="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6402647</wp:posOffset>
          </wp:positionH>
          <wp:positionV relativeFrom="page">
            <wp:posOffset>9467547</wp:posOffset>
          </wp:positionV>
          <wp:extent cx="613853" cy="613853"/>
          <wp:effectExtent l="0" t="0" r="0" b="0"/>
          <wp:wrapNone/>
          <wp:docPr id="1" name="LogoResimx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x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3" cy="613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140549">
      <w:trPr>
        <w:tblCellSpacing w:w="0" w:type="dxa"/>
      </w:trPr>
      <w:tc>
        <w:tcPr>
          <w:tcW w:w="0" w:type="auto"/>
          <w:vAlign w:val="center"/>
        </w:tcPr>
        <w:p w:rsidR="00140549" w:rsidRDefault="00BE2441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FF0000"/>
              <w:sz w:val="18"/>
              <w:szCs w:val="18"/>
            </w:rPr>
            <w:t>Bu belge, güvenli elektronik imza ile imzalanmıştır.</w:t>
          </w:r>
        </w:p>
      </w:tc>
    </w:tr>
    <w:tr w:rsidR="00140549">
      <w:trPr>
        <w:tblCellSpacing w:w="0" w:type="dxa"/>
      </w:trPr>
      <w:tc>
        <w:tcPr>
          <w:tcW w:w="0" w:type="auto"/>
          <w:vAlign w:val="center"/>
        </w:tcPr>
        <w:p w:rsidR="00140549" w:rsidRDefault="00BE2441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Doğrulama Kodu: Z+bUST-AJ8EJB-MurZBr-brgLiX-Rm7OQulh Doğrulama Linki: https://www.turkiye.gov.tr/icisleri-belediye-ebys</w:t>
          </w:r>
        </w:p>
      </w:tc>
    </w:tr>
  </w:tbl>
  <w:p w:rsidR="00140549" w:rsidRDefault="00140549">
    <w:pPr>
      <w:pBdr>
        <w:bottom w:val="single" w:sz="8" w:space="1" w:color="auto"/>
      </w:pBdr>
    </w:pP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402"/>
      <w:gridCol w:w="1135"/>
    </w:tblGrid>
    <w:tr w:rsidR="00140549">
      <w:trPr>
        <w:tblCellSpacing w:w="0" w:type="dxa"/>
      </w:trPr>
      <w:tc>
        <w:tcPr>
          <w:tcW w:w="2500" w:type="pct"/>
        </w:tcPr>
        <w:p w:rsidR="00140549" w:rsidRDefault="00BE2441">
          <w:pPr>
            <w:keepNext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Serdar Mah Selahattin Eyyübi Cad No:1 41190 Başiskele- Kocaeli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 2623101200  Faks No: (262)343 21 44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e-Posta: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cozum@basiskele.bel.tr</w:t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İnternet Adresi: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https://www.basiskele.bel.tr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Kep Adresi: basiskelebelediyesi.yaziisleri@hs01.kep.tr</w:t>
          </w:r>
        </w:p>
      </w:tc>
      <w:tc>
        <w:tcPr>
          <w:tcW w:w="1500" w:type="pct"/>
        </w:tcPr>
        <w:p w:rsidR="00140549" w:rsidRDefault="00BE2441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Bilgi için: Melek TOPUZ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Bilgisayar İşletmeni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</w:t>
          </w:r>
        </w:p>
      </w:tc>
      <w:tc>
        <w:tcPr>
          <w:tcW w:w="500" w:type="pct"/>
        </w:tcPr>
        <w:p w:rsidR="00140549" w:rsidRDefault="00140549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E574F6" w:rsidRPr="00A52013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DB2618">
      <w:rPr>
        <w:rFonts w:ascii="Times New Roman" w:hAnsi="Times New Roman" w:cs="Times New Roman"/>
        <w:sz w:val="24"/>
        <w:szCs w:val="24"/>
      </w:rPr>
      <w:fldChar w:fldCharType="separate"/>
    </w:r>
    <w:r w:rsidR="00DB2618">
      <w:rPr>
        <w:rFonts w:ascii="Times New Roman" w:hAnsi="Times New Roman" w:cs="Times New Roman"/>
        <w:noProof/>
        <w:sz w:val="24"/>
        <w:szCs w:val="24"/>
      </w:rPr>
      <w:t>2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="00DB2618">
      <w:rPr>
        <w:rFonts w:ascii="Times New Roman" w:hAnsi="Times New Roman" w:cs="Times New Roman"/>
        <w:sz w:val="24"/>
        <w:szCs w:val="24"/>
      </w:rPr>
      <w:fldChar w:fldCharType="separate"/>
    </w:r>
    <w:r w:rsidR="00DB2618">
      <w:rPr>
        <w:rFonts w:ascii="Times New Roman" w:hAnsi="Times New Roman" w:cs="Times New Roman"/>
        <w:noProof/>
        <w:sz w:val="24"/>
        <w:szCs w:val="24"/>
      </w:rPr>
      <w:t>2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41" w:rsidRDefault="00BE2441" w:rsidP="00B96DBB">
      <w:pPr>
        <w:spacing w:after="0" w:line="240" w:lineRule="auto"/>
      </w:pPr>
      <w:r>
        <w:separator/>
      </w:r>
    </w:p>
  </w:footnote>
  <w:footnote w:type="continuationSeparator" w:id="0">
    <w:p w:rsidR="00BE2441" w:rsidRDefault="00BE2441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B0BA6C">
      <w:numFmt w:val="decimal"/>
      <w:lvlText w:val=""/>
      <w:lvlJc w:val="left"/>
    </w:lvl>
    <w:lvl w:ilvl="2" w:tplc="4BF4528C">
      <w:numFmt w:val="decimal"/>
      <w:lvlText w:val=""/>
      <w:lvlJc w:val="left"/>
    </w:lvl>
    <w:lvl w:ilvl="3" w:tplc="2B4696E2">
      <w:numFmt w:val="decimal"/>
      <w:lvlText w:val=""/>
      <w:lvlJc w:val="left"/>
    </w:lvl>
    <w:lvl w:ilvl="4" w:tplc="F3A46238">
      <w:numFmt w:val="decimal"/>
      <w:lvlText w:val=""/>
      <w:lvlJc w:val="left"/>
    </w:lvl>
    <w:lvl w:ilvl="5" w:tplc="67746CF0">
      <w:numFmt w:val="decimal"/>
      <w:lvlText w:val=""/>
      <w:lvlJc w:val="left"/>
    </w:lvl>
    <w:lvl w:ilvl="6" w:tplc="C63EC750">
      <w:numFmt w:val="decimal"/>
      <w:lvlText w:val=""/>
      <w:lvlJc w:val="left"/>
    </w:lvl>
    <w:lvl w:ilvl="7" w:tplc="EF5ACE1E">
      <w:numFmt w:val="decimal"/>
      <w:lvlText w:val=""/>
      <w:lvlJc w:val="left"/>
    </w:lvl>
    <w:lvl w:ilvl="8" w:tplc="EC1A257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BB"/>
    <w:rsid w:val="000949FD"/>
    <w:rsid w:val="00140549"/>
    <w:rsid w:val="00182DA1"/>
    <w:rsid w:val="001C6654"/>
    <w:rsid w:val="001C6F35"/>
    <w:rsid w:val="00A52013"/>
    <w:rsid w:val="00AF2596"/>
    <w:rsid w:val="00B81885"/>
    <w:rsid w:val="00B96DBB"/>
    <w:rsid w:val="00BE2441"/>
    <w:rsid w:val="00C320B6"/>
    <w:rsid w:val="00CF47BF"/>
    <w:rsid w:val="00D165D6"/>
    <w:rsid w:val="00DB2618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1661D-E213-4345-A4C1-951AD634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 TOPUZ</dc:creator>
  <cp:lastModifiedBy>Melek TOPUZ</cp:lastModifiedBy>
  <cp:revision>2</cp:revision>
  <dcterms:created xsi:type="dcterms:W3CDTF">2021-12-31T11:24:00Z</dcterms:created>
  <dcterms:modified xsi:type="dcterms:W3CDTF">2021-12-31T11:24:00Z</dcterms:modified>
</cp:coreProperties>
</file>